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4B" w:rsidRDefault="00C3297C" w:rsidP="00C32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297C">
        <w:rPr>
          <w:rFonts w:ascii="Times New Roman" w:hAnsi="Times New Roman" w:cs="Times New Roman"/>
          <w:b/>
          <w:sz w:val="28"/>
          <w:szCs w:val="28"/>
        </w:rPr>
        <w:t xml:space="preserve">В Республике Бурятия работает «горячая линия» для вернувшихся из неблагополучных </w:t>
      </w:r>
      <w:r>
        <w:rPr>
          <w:rFonts w:ascii="Times New Roman" w:hAnsi="Times New Roman" w:cs="Times New Roman"/>
          <w:b/>
          <w:sz w:val="28"/>
          <w:szCs w:val="28"/>
        </w:rPr>
        <w:t>по коронавир</w:t>
      </w:r>
      <w:r w:rsidRPr="00C3297C">
        <w:rPr>
          <w:rFonts w:ascii="Times New Roman" w:hAnsi="Times New Roman" w:cs="Times New Roman"/>
          <w:b/>
          <w:sz w:val="28"/>
          <w:szCs w:val="28"/>
        </w:rPr>
        <w:t>усной инфекции стран</w:t>
      </w:r>
    </w:p>
    <w:p w:rsidR="00C3297C" w:rsidRDefault="00C3297C" w:rsidP="00C329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здравоохранения Республики Бурятия </w:t>
      </w:r>
      <w:r w:rsidR="00BE78C0">
        <w:rPr>
          <w:rFonts w:ascii="Times New Roman" w:hAnsi="Times New Roman" w:cs="Times New Roman"/>
          <w:sz w:val="28"/>
          <w:szCs w:val="28"/>
        </w:rPr>
        <w:t>работает</w:t>
      </w:r>
      <w:r>
        <w:rPr>
          <w:rFonts w:ascii="Times New Roman" w:hAnsi="Times New Roman" w:cs="Times New Roman"/>
          <w:sz w:val="28"/>
          <w:szCs w:val="28"/>
        </w:rPr>
        <w:t xml:space="preserve"> «горячая линия», на которую </w:t>
      </w:r>
      <w:r w:rsidR="00BE78C0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 xml:space="preserve"> обращаться всем гражданам, вернувшимся с территорий, где зарегистрированы случаи новой коронавирусной инфекции (2019-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B14448">
        <w:rPr>
          <w:rFonts w:ascii="Times New Roman" w:hAnsi="Times New Roman" w:cs="Times New Roman"/>
          <w:sz w:val="28"/>
          <w:szCs w:val="28"/>
        </w:rPr>
        <w:t>Гражданам необходимо сообщать м</w:t>
      </w:r>
      <w:r>
        <w:rPr>
          <w:rFonts w:ascii="Times New Roman" w:hAnsi="Times New Roman" w:cs="Times New Roman"/>
          <w:sz w:val="28"/>
          <w:szCs w:val="28"/>
        </w:rPr>
        <w:t xml:space="preserve">едицинским работникам </w:t>
      </w:r>
      <w:r w:rsidR="00B14448">
        <w:rPr>
          <w:rFonts w:ascii="Times New Roman" w:hAnsi="Times New Roman" w:cs="Times New Roman"/>
          <w:sz w:val="28"/>
          <w:szCs w:val="28"/>
        </w:rPr>
        <w:t>сведения о месте и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448"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прибытия</w:t>
      </w:r>
      <w:r w:rsidR="00B14448">
        <w:rPr>
          <w:rFonts w:ascii="Times New Roman" w:hAnsi="Times New Roman" w:cs="Times New Roman"/>
          <w:sz w:val="28"/>
          <w:szCs w:val="28"/>
        </w:rPr>
        <w:t xml:space="preserve"> в республику, </w:t>
      </w:r>
      <w:r>
        <w:rPr>
          <w:rFonts w:ascii="Times New Roman" w:hAnsi="Times New Roman" w:cs="Times New Roman"/>
          <w:sz w:val="28"/>
          <w:szCs w:val="28"/>
        </w:rPr>
        <w:t>контактн</w:t>
      </w:r>
      <w:r w:rsidR="00B14448">
        <w:rPr>
          <w:rFonts w:ascii="Times New Roman" w:hAnsi="Times New Roman" w:cs="Times New Roman"/>
          <w:sz w:val="28"/>
          <w:szCs w:val="28"/>
        </w:rPr>
        <w:t>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по телефону «горячей линии»: </w:t>
      </w:r>
    </w:p>
    <w:p w:rsidR="00C3297C" w:rsidRDefault="00C3297C" w:rsidP="00C329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97C">
        <w:rPr>
          <w:rFonts w:ascii="Times New Roman" w:hAnsi="Times New Roman" w:cs="Times New Roman"/>
          <w:b/>
          <w:sz w:val="28"/>
          <w:szCs w:val="28"/>
        </w:rPr>
        <w:t>8 (3012) 37-95-32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0753" w:rsidRDefault="00C3297C" w:rsidP="00C329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появлении первых признаков респираторной инфекции </w:t>
      </w:r>
      <w:r w:rsidR="00B14448">
        <w:rPr>
          <w:rFonts w:ascii="Times New Roman" w:hAnsi="Times New Roman" w:cs="Times New Roman"/>
          <w:sz w:val="28"/>
          <w:szCs w:val="28"/>
        </w:rPr>
        <w:t xml:space="preserve">гражданам необходимо </w:t>
      </w:r>
      <w:r>
        <w:rPr>
          <w:rFonts w:ascii="Times New Roman" w:hAnsi="Times New Roman" w:cs="Times New Roman"/>
          <w:sz w:val="28"/>
          <w:szCs w:val="28"/>
        </w:rPr>
        <w:t>оставаться дома и незамедлительно обр</w:t>
      </w:r>
      <w:r w:rsidR="00016D9F">
        <w:rPr>
          <w:rFonts w:ascii="Times New Roman" w:hAnsi="Times New Roman" w:cs="Times New Roman"/>
          <w:sz w:val="28"/>
          <w:szCs w:val="28"/>
        </w:rPr>
        <w:t>ащаться за медицинской</w:t>
      </w:r>
      <w:r w:rsidR="00B14448">
        <w:rPr>
          <w:rFonts w:ascii="Times New Roman" w:hAnsi="Times New Roman" w:cs="Times New Roman"/>
          <w:sz w:val="28"/>
          <w:szCs w:val="28"/>
        </w:rPr>
        <w:t xml:space="preserve"> скорой</w:t>
      </w:r>
      <w:r w:rsidR="00016D9F">
        <w:rPr>
          <w:rFonts w:ascii="Times New Roman" w:hAnsi="Times New Roman" w:cs="Times New Roman"/>
          <w:sz w:val="28"/>
          <w:szCs w:val="28"/>
        </w:rPr>
        <w:t xml:space="preserve"> помощью. </w:t>
      </w:r>
      <w:r w:rsidR="00B14448">
        <w:rPr>
          <w:rFonts w:ascii="Times New Roman" w:hAnsi="Times New Roman" w:cs="Times New Roman"/>
          <w:sz w:val="28"/>
          <w:szCs w:val="28"/>
        </w:rPr>
        <w:t>При обращении в</w:t>
      </w:r>
      <w:r w:rsidR="00016D9F">
        <w:rPr>
          <w:rFonts w:ascii="Times New Roman" w:hAnsi="Times New Roman" w:cs="Times New Roman"/>
          <w:sz w:val="28"/>
          <w:szCs w:val="28"/>
        </w:rPr>
        <w:t xml:space="preserve"> обязательном порядке сообщить информацию о своем пребывании на территории, где зарегистрированы случаи новой коронавирусной инфекции (2019-</w:t>
      </w:r>
      <w:proofErr w:type="spellStart"/>
      <w:r w:rsidR="00016D9F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016D9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0753" w:rsidRDefault="00070753" w:rsidP="00070753">
      <w:pPr>
        <w:rPr>
          <w:rFonts w:ascii="Times New Roman" w:hAnsi="Times New Roman" w:cs="Times New Roman"/>
          <w:sz w:val="28"/>
          <w:szCs w:val="28"/>
        </w:rPr>
      </w:pPr>
    </w:p>
    <w:p w:rsidR="00070753" w:rsidRDefault="00070753" w:rsidP="00070753">
      <w:pPr>
        <w:pStyle w:val="10"/>
        <w:keepNext/>
        <w:keepLines/>
        <w:shd w:val="clear" w:color="auto" w:fill="auto"/>
        <w:ind w:left="0"/>
      </w:pPr>
      <w:r>
        <w:rPr>
          <w:color w:val="000000"/>
          <w:lang w:eastAsia="ru-RU" w:bidi="ru-RU"/>
        </w:rPr>
        <w:t>В целях профилактики новой коронавирусной инфекции:</w:t>
      </w:r>
    </w:p>
    <w:p w:rsidR="00070753" w:rsidRDefault="00070753" w:rsidP="00070753">
      <w:pPr>
        <w:pStyle w:val="11"/>
        <w:shd w:val="clear" w:color="auto" w:fill="auto"/>
        <w:ind w:hanging="340"/>
      </w:pPr>
      <w:r>
        <w:rPr>
          <w:color w:val="000000"/>
          <w:lang w:eastAsia="ru-RU" w:bidi="ru-RU"/>
        </w:rPr>
        <w:t xml:space="preserve">1. </w:t>
      </w:r>
      <w:r>
        <w:rPr>
          <w:color w:val="000000"/>
          <w:u w:val="single"/>
          <w:lang w:eastAsia="ru-RU" w:bidi="ru-RU"/>
        </w:rPr>
        <w:t>Воздержитесь</w:t>
      </w:r>
      <w:r>
        <w:rPr>
          <w:color w:val="000000"/>
          <w:lang w:eastAsia="ru-RU" w:bidi="ru-RU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070753" w:rsidRDefault="00070753" w:rsidP="00070753">
      <w:pPr>
        <w:pStyle w:val="11"/>
        <w:shd w:val="clear" w:color="auto" w:fill="auto"/>
        <w:ind w:hanging="340"/>
      </w:pPr>
      <w:r>
        <w:rPr>
          <w:b/>
          <w:bCs/>
          <w:color w:val="000000"/>
          <w:lang w:eastAsia="ru-RU" w:bidi="ru-RU"/>
        </w:rPr>
        <w:t xml:space="preserve">2 </w:t>
      </w:r>
      <w:r>
        <w:rPr>
          <w:b/>
          <w:bCs/>
          <w:color w:val="000000"/>
          <w:u w:val="single"/>
          <w:lang w:eastAsia="ru-RU" w:bidi="ru-RU"/>
        </w:rPr>
        <w:t>Используйте</w:t>
      </w:r>
      <w:r>
        <w:rPr>
          <w:b/>
          <w:bCs/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одноразовую медицинскую маску (респиратор) в общественных местах, меняя ее каждые 2-3 часа.</w:t>
      </w:r>
    </w:p>
    <w:p w:rsidR="00070753" w:rsidRDefault="00070753" w:rsidP="00070753">
      <w:pPr>
        <w:pStyle w:val="11"/>
        <w:numPr>
          <w:ilvl w:val="0"/>
          <w:numId w:val="1"/>
        </w:numPr>
        <w:shd w:val="clear" w:color="auto" w:fill="auto"/>
        <w:tabs>
          <w:tab w:val="left" w:pos="717"/>
        </w:tabs>
        <w:ind w:hanging="340"/>
      </w:pPr>
      <w:r>
        <w:rPr>
          <w:color w:val="000000"/>
          <w:u w:val="single"/>
          <w:lang w:eastAsia="ru-RU" w:bidi="ru-RU"/>
        </w:rPr>
        <w:t>Избегайте</w:t>
      </w:r>
      <w:r>
        <w:rPr>
          <w:color w:val="000000"/>
          <w:lang w:eastAsia="ru-RU" w:bidi="ru-RU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070753" w:rsidRDefault="00070753" w:rsidP="00070753">
      <w:pPr>
        <w:pStyle w:val="11"/>
        <w:numPr>
          <w:ilvl w:val="0"/>
          <w:numId w:val="1"/>
        </w:numPr>
        <w:shd w:val="clear" w:color="auto" w:fill="auto"/>
        <w:tabs>
          <w:tab w:val="left" w:pos="717"/>
        </w:tabs>
        <w:ind w:hanging="340"/>
      </w:pPr>
      <w:r>
        <w:rPr>
          <w:b/>
          <w:bCs/>
          <w:color w:val="000000"/>
          <w:u w:val="single"/>
          <w:lang w:eastAsia="ru-RU" w:bidi="ru-RU"/>
        </w:rPr>
        <w:t xml:space="preserve">Мойте </w:t>
      </w:r>
      <w:r>
        <w:rPr>
          <w:color w:val="000000"/>
          <w:u w:val="single"/>
          <w:lang w:eastAsia="ru-RU" w:bidi="ru-RU"/>
        </w:rPr>
        <w:t>р</w:t>
      </w:r>
      <w:r>
        <w:rPr>
          <w:color w:val="000000"/>
          <w:lang w:eastAsia="ru-RU" w:bidi="ru-RU"/>
        </w:rPr>
        <w:t>уки с мылом и водой тщательно после возвращения с улицы, контактов с посторонними людьми.</w:t>
      </w:r>
    </w:p>
    <w:p w:rsidR="00070753" w:rsidRDefault="00070753" w:rsidP="00070753">
      <w:pPr>
        <w:pStyle w:val="11"/>
        <w:numPr>
          <w:ilvl w:val="0"/>
          <w:numId w:val="1"/>
        </w:numPr>
        <w:shd w:val="clear" w:color="auto" w:fill="auto"/>
        <w:tabs>
          <w:tab w:val="left" w:pos="717"/>
        </w:tabs>
        <w:ind w:hanging="340"/>
      </w:pPr>
      <w:r>
        <w:rPr>
          <w:color w:val="000000"/>
          <w:u w:val="single"/>
          <w:lang w:eastAsia="ru-RU" w:bidi="ru-RU"/>
        </w:rPr>
        <w:t>Дезинфицируйте</w:t>
      </w:r>
      <w:r>
        <w:rPr>
          <w:color w:val="000000"/>
          <w:lang w:eastAsia="ru-RU" w:bidi="ru-RU"/>
        </w:rPr>
        <w:t xml:space="preserve"> (протирайте) спиртовыми салфетками гаджеты, оргтехнику и поверхности, к которым прикасаетесь.</w:t>
      </w:r>
    </w:p>
    <w:p w:rsidR="00070753" w:rsidRDefault="00070753" w:rsidP="00070753">
      <w:pPr>
        <w:pStyle w:val="11"/>
        <w:numPr>
          <w:ilvl w:val="0"/>
          <w:numId w:val="1"/>
        </w:numPr>
        <w:shd w:val="clear" w:color="auto" w:fill="auto"/>
        <w:tabs>
          <w:tab w:val="left" w:pos="717"/>
        </w:tabs>
        <w:ind w:hanging="340"/>
      </w:pPr>
      <w:r>
        <w:rPr>
          <w:color w:val="000000"/>
          <w:u w:val="single"/>
          <w:lang w:eastAsia="ru-RU" w:bidi="ru-RU"/>
        </w:rPr>
        <w:t>Ограничьте</w:t>
      </w:r>
      <w:r>
        <w:rPr>
          <w:color w:val="000000"/>
          <w:lang w:eastAsia="ru-RU" w:bidi="ru-RU"/>
        </w:rPr>
        <w:t xml:space="preserve"> по возможности при приветствии тесные объятия и рукопожатия.</w:t>
      </w:r>
    </w:p>
    <w:p w:rsidR="00070753" w:rsidRPr="00D81476" w:rsidRDefault="00070753" w:rsidP="00070753">
      <w:pPr>
        <w:pStyle w:val="11"/>
        <w:numPr>
          <w:ilvl w:val="0"/>
          <w:numId w:val="1"/>
        </w:numPr>
        <w:shd w:val="clear" w:color="auto" w:fill="auto"/>
        <w:tabs>
          <w:tab w:val="left" w:pos="717"/>
        </w:tabs>
        <w:ind w:hanging="340"/>
      </w:pPr>
      <w:r w:rsidRPr="00D81476">
        <w:rPr>
          <w:color w:val="000000"/>
          <w:u w:val="single"/>
          <w:lang w:eastAsia="ru-RU" w:bidi="ru-RU"/>
        </w:rPr>
        <w:t>Пользуйтесь</w:t>
      </w:r>
      <w:r w:rsidRPr="00D81476">
        <w:rPr>
          <w:color w:val="000000"/>
          <w:lang w:eastAsia="ru-RU" w:bidi="ru-RU"/>
        </w:rPr>
        <w:t xml:space="preserve"> только индивидуальными предметами личной гигиены (полотенце, зубная щетка).</w:t>
      </w:r>
    </w:p>
    <w:p w:rsidR="00C3297C" w:rsidRPr="00070753" w:rsidRDefault="00C3297C" w:rsidP="00070753">
      <w:pPr>
        <w:rPr>
          <w:rFonts w:ascii="Times New Roman" w:hAnsi="Times New Roman" w:cs="Times New Roman"/>
          <w:sz w:val="28"/>
          <w:szCs w:val="28"/>
        </w:rPr>
      </w:pPr>
    </w:p>
    <w:sectPr w:rsidR="00C3297C" w:rsidRPr="00070753" w:rsidSect="00C329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37C9E"/>
    <w:multiLevelType w:val="multilevel"/>
    <w:tmpl w:val="F6D61A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C0"/>
    <w:rsid w:val="00003DC0"/>
    <w:rsid w:val="00016D9F"/>
    <w:rsid w:val="00070753"/>
    <w:rsid w:val="0017071E"/>
    <w:rsid w:val="00B14448"/>
    <w:rsid w:val="00BE78C0"/>
    <w:rsid w:val="00C3297C"/>
    <w:rsid w:val="00FA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B513"/>
  <w15:chartTrackingRefBased/>
  <w15:docId w15:val="{8064018E-C48B-4424-BA75-A787B539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9F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0707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11"/>
    <w:rsid w:val="000707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70753"/>
    <w:pPr>
      <w:widowControl w:val="0"/>
      <w:shd w:val="clear" w:color="auto" w:fill="FFFFFF"/>
      <w:spacing w:after="300" w:line="240" w:lineRule="auto"/>
      <w:ind w:left="3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sid w:val="00070753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Андреевна</dc:creator>
  <cp:keywords/>
  <dc:description/>
  <cp:lastModifiedBy>Ковалева Анастасия Андреевна</cp:lastModifiedBy>
  <cp:revision>3</cp:revision>
  <cp:lastPrinted>2020-03-11T02:39:00Z</cp:lastPrinted>
  <dcterms:created xsi:type="dcterms:W3CDTF">2020-03-11T01:39:00Z</dcterms:created>
  <dcterms:modified xsi:type="dcterms:W3CDTF">2020-03-11T03:03:00Z</dcterms:modified>
</cp:coreProperties>
</file>