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7DC" w:rsidRPr="00E35E72" w:rsidRDefault="00A867DC" w:rsidP="002A58C5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E35E72">
        <w:rPr>
          <w:bCs/>
          <w:sz w:val="28"/>
          <w:szCs w:val="28"/>
        </w:rPr>
        <w:t>Международный педагогический портал «Солнечный свет»</w:t>
      </w:r>
    </w:p>
    <w:p w:rsidR="00A867DC" w:rsidRPr="00E35E72" w:rsidRDefault="00A867DC" w:rsidP="002A58C5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E35E72">
        <w:rPr>
          <w:bCs/>
          <w:sz w:val="28"/>
          <w:szCs w:val="28"/>
        </w:rPr>
        <w:t>МБДОУ ЦРР</w:t>
      </w:r>
      <w:r w:rsidR="00A25A1C">
        <w:rPr>
          <w:bCs/>
          <w:sz w:val="28"/>
          <w:szCs w:val="28"/>
        </w:rPr>
        <w:t xml:space="preserve"> - ДС </w:t>
      </w:r>
      <w:r w:rsidRPr="00E35E72">
        <w:rPr>
          <w:bCs/>
          <w:sz w:val="28"/>
          <w:szCs w:val="28"/>
        </w:rPr>
        <w:t>«Сказка»</w:t>
      </w:r>
      <w:r w:rsidR="00392E6F">
        <w:rPr>
          <w:bCs/>
          <w:sz w:val="28"/>
          <w:szCs w:val="28"/>
        </w:rPr>
        <w:t>, п. Северомуйск, Республика Бурятия</w:t>
      </w:r>
    </w:p>
    <w:p w:rsidR="00426ECE" w:rsidRPr="00A25A1C" w:rsidRDefault="00D61BE0" w:rsidP="0087023E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A25A1C">
        <w:rPr>
          <w:b/>
          <w:bCs/>
          <w:sz w:val="28"/>
          <w:szCs w:val="28"/>
        </w:rPr>
        <w:t>Методическая разработка с дидактическим сопровождением</w:t>
      </w:r>
      <w:r w:rsidR="00A25A1C">
        <w:rPr>
          <w:b/>
          <w:bCs/>
          <w:sz w:val="28"/>
          <w:szCs w:val="28"/>
        </w:rPr>
        <w:t xml:space="preserve"> </w:t>
      </w:r>
      <w:r w:rsidR="00A867DC" w:rsidRPr="00A25A1C">
        <w:rPr>
          <w:b/>
          <w:bCs/>
          <w:sz w:val="28"/>
          <w:szCs w:val="28"/>
        </w:rPr>
        <w:t>«</w:t>
      </w:r>
      <w:r w:rsidR="00A179F4" w:rsidRPr="00A25A1C">
        <w:rPr>
          <w:b/>
          <w:bCs/>
          <w:color w:val="000000"/>
          <w:sz w:val="28"/>
          <w:szCs w:val="28"/>
        </w:rPr>
        <w:t>ВАЛЕОЛОГИЧЕСКИЕ, ЗДОРОВЬЕСБЕРЕГАЮЩИЕ ИГРОВЫЕ ТЕХНОЛОГИИ</w:t>
      </w:r>
      <w:r w:rsidR="00EF102E" w:rsidRPr="00A25A1C">
        <w:rPr>
          <w:b/>
          <w:bCs/>
          <w:sz w:val="28"/>
          <w:szCs w:val="28"/>
        </w:rPr>
        <w:t>»</w:t>
      </w:r>
      <w:r w:rsidR="00392E6F" w:rsidRPr="00A25A1C">
        <w:rPr>
          <w:b/>
          <w:bCs/>
          <w:sz w:val="28"/>
          <w:szCs w:val="28"/>
        </w:rPr>
        <w:t>.</w:t>
      </w:r>
    </w:p>
    <w:p w:rsidR="00E35E72" w:rsidRDefault="00E35E72" w:rsidP="0087023E">
      <w:pPr>
        <w:autoSpaceDE w:val="0"/>
        <w:autoSpaceDN w:val="0"/>
        <w:adjustRightInd w:val="0"/>
        <w:rPr>
          <w:bCs/>
          <w:sz w:val="28"/>
          <w:szCs w:val="28"/>
        </w:rPr>
      </w:pPr>
      <w:r w:rsidRPr="00324FEB">
        <w:rPr>
          <w:bCs/>
          <w:sz w:val="28"/>
          <w:szCs w:val="28"/>
        </w:rPr>
        <w:t>Яковлева Валентина Михайловна</w:t>
      </w:r>
      <w:r w:rsidR="00324FEB">
        <w:rPr>
          <w:bCs/>
          <w:sz w:val="28"/>
          <w:szCs w:val="28"/>
        </w:rPr>
        <w:t xml:space="preserve">, </w:t>
      </w:r>
      <w:r w:rsidR="00A179F4">
        <w:rPr>
          <w:bCs/>
          <w:sz w:val="28"/>
          <w:szCs w:val="28"/>
        </w:rPr>
        <w:t>в</w:t>
      </w:r>
      <w:r w:rsidR="00A179F4" w:rsidRPr="00324FEB">
        <w:rPr>
          <w:bCs/>
          <w:sz w:val="28"/>
          <w:szCs w:val="28"/>
        </w:rPr>
        <w:t>оспитатель</w:t>
      </w:r>
      <w:r w:rsidR="00573F83">
        <w:rPr>
          <w:bCs/>
          <w:sz w:val="28"/>
          <w:szCs w:val="28"/>
        </w:rPr>
        <w:t xml:space="preserve">, </w:t>
      </w:r>
      <w:r w:rsidR="00324FEB">
        <w:rPr>
          <w:bCs/>
          <w:sz w:val="28"/>
          <w:szCs w:val="28"/>
        </w:rPr>
        <w:t>2020г.</w:t>
      </w:r>
    </w:p>
    <w:p w:rsidR="00EF102E" w:rsidRPr="00573F83" w:rsidRDefault="000620B7" w:rsidP="00A056AC">
      <w:pPr>
        <w:ind w:firstLine="567"/>
        <w:jc w:val="both"/>
        <w:rPr>
          <w:i/>
          <w:color w:val="FF0000"/>
          <w:sz w:val="28"/>
          <w:szCs w:val="28"/>
        </w:rPr>
      </w:pPr>
      <w:r>
        <w:rPr>
          <w:i/>
          <w:sz w:val="28"/>
          <w:szCs w:val="28"/>
        </w:rPr>
        <w:t xml:space="preserve">    </w:t>
      </w:r>
      <w:r w:rsidR="00EF102E" w:rsidRPr="00A056AC">
        <w:rPr>
          <w:i/>
          <w:sz w:val="28"/>
          <w:szCs w:val="28"/>
        </w:rPr>
        <w:t>В дошкольном возрасте ведущая деятельность игровая. Играя, мы с детьми учимся смотреть и вид</w:t>
      </w:r>
      <w:r w:rsidR="00A06D25" w:rsidRPr="00A056AC">
        <w:rPr>
          <w:i/>
          <w:sz w:val="28"/>
          <w:szCs w:val="28"/>
        </w:rPr>
        <w:t xml:space="preserve">еть, слушать и слышать, думать. </w:t>
      </w:r>
      <w:r w:rsidR="00EF102E" w:rsidRPr="00A056AC">
        <w:rPr>
          <w:i/>
          <w:sz w:val="28"/>
          <w:szCs w:val="28"/>
        </w:rPr>
        <w:t xml:space="preserve">Кроме этого, игра является прекрасным средством воспитания и развития. </w:t>
      </w:r>
      <w:r w:rsidR="00DC5B1E" w:rsidRPr="00A056AC">
        <w:rPr>
          <w:i/>
          <w:sz w:val="28"/>
          <w:szCs w:val="28"/>
        </w:rPr>
        <w:t xml:space="preserve">При организации воспитательно - образовательной деятельности, внедряю в свою работу, современные образовательные технологии сохранения и </w:t>
      </w:r>
      <w:r w:rsidR="00DC5B1E" w:rsidRPr="00A63BC5">
        <w:rPr>
          <w:i/>
          <w:sz w:val="28"/>
          <w:szCs w:val="28"/>
        </w:rPr>
        <w:t>стимулирования здоровья.</w:t>
      </w:r>
    </w:p>
    <w:p w:rsidR="00A06D25" w:rsidRPr="00FE3717" w:rsidRDefault="000620B7" w:rsidP="00573F83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F102E" w:rsidRPr="00FE3717">
        <w:rPr>
          <w:sz w:val="28"/>
          <w:szCs w:val="28"/>
        </w:rPr>
        <w:t>«Здоровье – это состояние человека, которому свойственно не только отсутствие болезней, но и полное физическое, душевное и соц</w:t>
      </w:r>
      <w:r w:rsidR="00B32395" w:rsidRPr="00FE3717">
        <w:rPr>
          <w:sz w:val="28"/>
          <w:szCs w:val="28"/>
        </w:rPr>
        <w:t>иальное благополучие» (из устав</w:t>
      </w:r>
      <w:r w:rsidR="004F79F2">
        <w:rPr>
          <w:sz w:val="28"/>
          <w:szCs w:val="28"/>
        </w:rPr>
        <w:t>а</w:t>
      </w:r>
      <w:r w:rsidR="00EF102E" w:rsidRPr="00FE3717">
        <w:rPr>
          <w:sz w:val="28"/>
          <w:szCs w:val="28"/>
        </w:rPr>
        <w:t xml:space="preserve"> Всемирной Организации Здравоохранения).</w:t>
      </w:r>
    </w:p>
    <w:p w:rsidR="00A63BC5" w:rsidRDefault="00C553DA" w:rsidP="00A63B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26ECE" w:rsidRPr="00FE3717">
        <w:rPr>
          <w:sz w:val="28"/>
          <w:szCs w:val="28"/>
        </w:rPr>
        <w:t>Валеологическое воспитание – это процесс, который направлен на достижение воспитанниками телесного, социа</w:t>
      </w:r>
      <w:r w:rsidR="00A63BC5">
        <w:rPr>
          <w:sz w:val="28"/>
          <w:szCs w:val="28"/>
        </w:rPr>
        <w:t>льного здоровья и благополучия.</w:t>
      </w:r>
    </w:p>
    <w:p w:rsidR="000A385C" w:rsidRPr="00FE3717" w:rsidRDefault="000620B7" w:rsidP="000A385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A385C" w:rsidRPr="00FE3717">
        <w:rPr>
          <w:sz w:val="28"/>
          <w:szCs w:val="28"/>
        </w:rPr>
        <w:t>Одна из важных задач моей педагогической деятельности - это формирование у воспитанников ценности здорового образа жизни, бережного отношения к своему организму.</w:t>
      </w:r>
    </w:p>
    <w:p w:rsidR="00B449A7" w:rsidRPr="00786421" w:rsidRDefault="000620B7" w:rsidP="00786421">
      <w:pPr>
        <w:ind w:firstLine="426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A385C" w:rsidRPr="00786421">
        <w:rPr>
          <w:sz w:val="28"/>
          <w:szCs w:val="28"/>
        </w:rPr>
        <w:t xml:space="preserve">В </w:t>
      </w:r>
      <w:r w:rsidR="00A63BC5" w:rsidRPr="00786421">
        <w:rPr>
          <w:sz w:val="28"/>
          <w:szCs w:val="28"/>
        </w:rPr>
        <w:t xml:space="preserve">рамках </w:t>
      </w:r>
      <w:r w:rsidR="000A385C" w:rsidRPr="00786421">
        <w:rPr>
          <w:sz w:val="28"/>
          <w:szCs w:val="28"/>
        </w:rPr>
        <w:t xml:space="preserve">рабочей программы «Валеологическое воспитание дошкольников», </w:t>
      </w:r>
      <w:r w:rsidR="00A63BC5" w:rsidRPr="00786421">
        <w:rPr>
          <w:sz w:val="28"/>
          <w:szCs w:val="28"/>
        </w:rPr>
        <w:t>успешно реализую валеологические здоровьесберегающие игровые технологии</w:t>
      </w:r>
      <w:proofErr w:type="gramStart"/>
      <w:r w:rsidR="00A63BC5" w:rsidRPr="00786421">
        <w:rPr>
          <w:sz w:val="28"/>
          <w:szCs w:val="28"/>
        </w:rPr>
        <w:t>.</w:t>
      </w:r>
      <w:r w:rsidR="002D48B3" w:rsidRPr="00FE3717">
        <w:rPr>
          <w:sz w:val="28"/>
          <w:szCs w:val="28"/>
        </w:rPr>
        <w:t>Р</w:t>
      </w:r>
      <w:proofErr w:type="gramEnd"/>
      <w:r w:rsidR="002D48B3" w:rsidRPr="00FE3717">
        <w:rPr>
          <w:sz w:val="28"/>
          <w:szCs w:val="28"/>
        </w:rPr>
        <w:t xml:space="preserve">азнообразные </w:t>
      </w:r>
      <w:r w:rsidR="00EF102E" w:rsidRPr="00FE3717">
        <w:rPr>
          <w:sz w:val="28"/>
          <w:szCs w:val="28"/>
        </w:rPr>
        <w:t>формы проведения мероприятий</w:t>
      </w:r>
      <w:r w:rsidR="00426ECE" w:rsidRPr="00FE3717">
        <w:rPr>
          <w:sz w:val="28"/>
          <w:szCs w:val="28"/>
        </w:rPr>
        <w:t>,делают детей</w:t>
      </w:r>
      <w:r w:rsidR="00B449A7">
        <w:rPr>
          <w:sz w:val="28"/>
          <w:szCs w:val="28"/>
        </w:rPr>
        <w:t xml:space="preserve"> любознательными.</w:t>
      </w:r>
    </w:p>
    <w:p w:rsidR="00B449A7" w:rsidRPr="00FE3717" w:rsidRDefault="00B449A7" w:rsidP="00B449A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E3717">
        <w:rPr>
          <w:sz w:val="28"/>
          <w:szCs w:val="28"/>
        </w:rPr>
        <w:t>Прививая навыки самообслуживания, которые способствуют развитию в дошкольном возрасте устойчивой мо</w:t>
      </w:r>
      <w:r>
        <w:rPr>
          <w:sz w:val="28"/>
          <w:szCs w:val="28"/>
        </w:rPr>
        <w:t>тивации, став</w:t>
      </w:r>
      <w:r w:rsidR="00C553DA">
        <w:rPr>
          <w:sz w:val="28"/>
          <w:szCs w:val="28"/>
        </w:rPr>
        <w:t>им</w:t>
      </w:r>
      <w:r>
        <w:rPr>
          <w:sz w:val="28"/>
          <w:szCs w:val="28"/>
        </w:rPr>
        <w:t xml:space="preserve"> ребёнка в услови</w:t>
      </w:r>
      <w:r w:rsidRPr="00FE3717">
        <w:rPr>
          <w:sz w:val="28"/>
          <w:szCs w:val="28"/>
        </w:rPr>
        <w:t>я поиска, пробуждаю интерес к победе, стремление быть быстрым, собранным, ловким, находчивым, уметь чётко выполнять задания.</w:t>
      </w:r>
    </w:p>
    <w:p w:rsidR="00B449A7" w:rsidRPr="00FE3717" w:rsidRDefault="000620B7" w:rsidP="00B449A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B449A7" w:rsidRPr="00FE3717">
        <w:rPr>
          <w:sz w:val="28"/>
          <w:szCs w:val="28"/>
        </w:rPr>
        <w:t xml:space="preserve">В результате дети оказывают помощь товарищам, заботятся друг о друге, становятся толерантнее. </w:t>
      </w:r>
    </w:p>
    <w:p w:rsidR="00706BB9" w:rsidRDefault="00C553DA" w:rsidP="00B449A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449A7" w:rsidRPr="00FE3717">
        <w:rPr>
          <w:sz w:val="28"/>
          <w:szCs w:val="28"/>
        </w:rPr>
        <w:t>Особенные дети, которые находятся в группе, в рамках инклюзивного образования, проявляют повышенный интерес к здоровьесберегающим</w:t>
      </w:r>
      <w:r w:rsidR="00A63BC5">
        <w:rPr>
          <w:sz w:val="28"/>
          <w:szCs w:val="28"/>
        </w:rPr>
        <w:t xml:space="preserve"> играм. </w:t>
      </w:r>
      <w:r w:rsidR="00B449A7" w:rsidRPr="00FE3717">
        <w:rPr>
          <w:sz w:val="28"/>
          <w:szCs w:val="28"/>
        </w:rPr>
        <w:t>Для развития уникальности каждого ребёнка, используются различные формы и методы.</w:t>
      </w:r>
    </w:p>
    <w:p w:rsidR="00603042" w:rsidRDefault="00632627" w:rsidP="000620B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Дидактические здоровьесберегающие игры:</w:t>
      </w:r>
    </w:p>
    <w:p w:rsidR="00BB204F" w:rsidRPr="00FE3717" w:rsidRDefault="00C553DA" w:rsidP="00C553D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EF102E" w:rsidRPr="00FE3717">
        <w:rPr>
          <w:b/>
          <w:bCs/>
          <w:sz w:val="28"/>
          <w:szCs w:val="28"/>
        </w:rPr>
        <w:t>«Когда</w:t>
      </w:r>
      <w:r w:rsidR="000620B7">
        <w:rPr>
          <w:b/>
          <w:bCs/>
          <w:sz w:val="28"/>
          <w:szCs w:val="28"/>
        </w:rPr>
        <w:t xml:space="preserve">  </w:t>
      </w:r>
      <w:r w:rsidR="00EF102E" w:rsidRPr="00FE3717">
        <w:rPr>
          <w:b/>
          <w:bCs/>
          <w:sz w:val="28"/>
          <w:szCs w:val="28"/>
        </w:rPr>
        <w:t xml:space="preserve"> тайное становится явным» или «Ан</w:t>
      </w:r>
      <w:r w:rsidR="00A056AC">
        <w:rPr>
          <w:b/>
          <w:bCs/>
          <w:sz w:val="28"/>
          <w:szCs w:val="28"/>
        </w:rPr>
        <w:t>атомический» фартук</w:t>
      </w:r>
      <w:r w:rsidR="00BB204F">
        <w:rPr>
          <w:b/>
          <w:bCs/>
          <w:sz w:val="28"/>
          <w:szCs w:val="28"/>
        </w:rPr>
        <w:t>»</w:t>
      </w:r>
      <w:r w:rsidR="00A056AC">
        <w:rPr>
          <w:b/>
          <w:bCs/>
          <w:sz w:val="28"/>
          <w:szCs w:val="28"/>
        </w:rPr>
        <w:t xml:space="preserve"> </w:t>
      </w:r>
      <w:r w:rsidR="00EF102E" w:rsidRPr="00FE3717">
        <w:rPr>
          <w:b/>
          <w:bCs/>
          <w:sz w:val="28"/>
          <w:szCs w:val="28"/>
        </w:rPr>
        <w:t>(модель внутренних органов человека)</w:t>
      </w:r>
      <w:r w:rsidR="00426ECE" w:rsidRPr="00FE3717">
        <w:rPr>
          <w:b/>
          <w:bCs/>
          <w:sz w:val="28"/>
          <w:szCs w:val="28"/>
        </w:rPr>
        <w:t>.</w:t>
      </w:r>
    </w:p>
    <w:p w:rsidR="00603042" w:rsidRPr="00C553DA" w:rsidRDefault="00C553DA" w:rsidP="004F469E">
      <w:pPr>
        <w:rPr>
          <w:b/>
          <w:bCs/>
          <w:sz w:val="28"/>
          <w:szCs w:val="28"/>
        </w:rPr>
      </w:pPr>
      <w:r w:rsidRPr="00B505CA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" o:spid="_x0000_i1025" type="#_x0000_t75" alt="DSC02577.JPG" style="width:90.25pt;height:130.55pt;visibility:visible;mso-wrap-style:square">
            <v:imagedata r:id="rId5" o:title="DSC02577"/>
          </v:shape>
        </w:pict>
      </w:r>
      <w:r>
        <w:rPr>
          <w:noProof/>
          <w:sz w:val="28"/>
          <w:szCs w:val="28"/>
        </w:rPr>
        <w:t xml:space="preserve"> </w:t>
      </w:r>
      <w:r w:rsidRPr="00B505CA">
        <w:rPr>
          <w:noProof/>
          <w:sz w:val="28"/>
          <w:szCs w:val="28"/>
        </w:rPr>
        <w:pict>
          <v:shape id="Рисунок 6" o:spid="_x0000_i1026" type="#_x0000_t75" style="width:88.3pt;height:130.55pt;visibility:visible;mso-wrap-style:square">
            <v:imagedata r:id="rId6" o:title="DSC02578"/>
          </v:shape>
        </w:pict>
      </w:r>
      <w:r>
        <w:rPr>
          <w:noProof/>
          <w:sz w:val="28"/>
          <w:szCs w:val="28"/>
        </w:rPr>
        <w:t xml:space="preserve">        </w:t>
      </w:r>
      <w:r w:rsidRPr="00B505CA">
        <w:rPr>
          <w:noProof/>
          <w:sz w:val="28"/>
          <w:szCs w:val="28"/>
        </w:rPr>
        <w:pict>
          <v:shape id="Рисунок 3" o:spid="_x0000_i1027" type="#_x0000_t75" alt="DSC02568.JPG" style="width:174.7pt;height:127.7pt;visibility:visible;mso-wrap-style:square">
            <v:imagedata r:id="rId7" o:title="DSC02568"/>
          </v:shape>
        </w:pict>
      </w:r>
    </w:p>
    <w:p w:rsidR="00EF102E" w:rsidRPr="00C553DA" w:rsidRDefault="000620B7" w:rsidP="00C553D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="00C553DA"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 xml:space="preserve"> </w:t>
      </w:r>
      <w:r w:rsidR="00EF102E" w:rsidRPr="00FE3717">
        <w:rPr>
          <w:b/>
          <w:bCs/>
          <w:sz w:val="28"/>
          <w:szCs w:val="28"/>
        </w:rPr>
        <w:t>Целевые ориентиры:</w:t>
      </w:r>
      <w:r w:rsidR="00C553DA">
        <w:rPr>
          <w:b/>
          <w:bCs/>
          <w:sz w:val="28"/>
          <w:szCs w:val="28"/>
        </w:rPr>
        <w:t xml:space="preserve">  </w:t>
      </w:r>
      <w:r w:rsidR="00EF102E" w:rsidRPr="00FE3717">
        <w:rPr>
          <w:sz w:val="28"/>
          <w:szCs w:val="28"/>
        </w:rPr>
        <w:t>формировать представление о внутренних органах и об их взаимном расположении (анатомическая информация приобретет личностно - о</w:t>
      </w:r>
      <w:r w:rsidR="007006BF">
        <w:rPr>
          <w:sz w:val="28"/>
          <w:szCs w:val="28"/>
        </w:rPr>
        <w:t xml:space="preserve">риентированную направленность), </w:t>
      </w:r>
      <w:r>
        <w:rPr>
          <w:sz w:val="28"/>
          <w:szCs w:val="28"/>
        </w:rPr>
        <w:t>з</w:t>
      </w:r>
      <w:r w:rsidR="00EF102E" w:rsidRPr="00FE3717">
        <w:rPr>
          <w:sz w:val="28"/>
          <w:szCs w:val="28"/>
        </w:rPr>
        <w:t xml:space="preserve">акрепить представление о том, что и где находится внутри.  </w:t>
      </w:r>
    </w:p>
    <w:p w:rsidR="00C553DA" w:rsidRDefault="00C553DA" w:rsidP="006326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F102E" w:rsidRPr="00FE3717">
        <w:rPr>
          <w:sz w:val="28"/>
          <w:szCs w:val="28"/>
        </w:rPr>
        <w:t>«</w:t>
      </w:r>
      <w:r w:rsidR="00960014" w:rsidRPr="00FE3717">
        <w:rPr>
          <w:sz w:val="28"/>
          <w:szCs w:val="28"/>
        </w:rPr>
        <w:t>Анатомический» фартук</w:t>
      </w:r>
      <w:r w:rsidR="00EF102E" w:rsidRPr="00FE3717">
        <w:rPr>
          <w:sz w:val="28"/>
          <w:szCs w:val="28"/>
        </w:rPr>
        <w:t xml:space="preserve"> является составной частью дидактических игр: «Чего не хватает?», «Что изменилось?</w:t>
      </w:r>
      <w:r w:rsidR="00960014" w:rsidRPr="00FE3717">
        <w:rPr>
          <w:sz w:val="28"/>
          <w:szCs w:val="28"/>
        </w:rPr>
        <w:t>», «</w:t>
      </w:r>
      <w:r w:rsidR="002B3332" w:rsidRPr="00FE3717">
        <w:rPr>
          <w:sz w:val="28"/>
          <w:szCs w:val="28"/>
        </w:rPr>
        <w:t xml:space="preserve">Найти ошибку!», «Найти место!», </w:t>
      </w:r>
      <w:r w:rsidR="00960014" w:rsidRPr="00FE3717">
        <w:rPr>
          <w:sz w:val="28"/>
          <w:szCs w:val="28"/>
        </w:rPr>
        <w:t>это помощник</w:t>
      </w:r>
      <w:r w:rsidR="00EF102E" w:rsidRPr="00FE3717">
        <w:rPr>
          <w:sz w:val="28"/>
          <w:szCs w:val="28"/>
        </w:rPr>
        <w:t xml:space="preserve"> в закреплении знаний места положения внутренних органов.</w:t>
      </w:r>
      <w:r>
        <w:rPr>
          <w:sz w:val="28"/>
          <w:szCs w:val="28"/>
        </w:rPr>
        <w:t xml:space="preserve">    </w:t>
      </w:r>
    </w:p>
    <w:p w:rsidR="00603042" w:rsidRPr="00FE3717" w:rsidRDefault="002B3332" w:rsidP="00632627">
      <w:pPr>
        <w:jc w:val="both"/>
        <w:rPr>
          <w:sz w:val="28"/>
          <w:szCs w:val="28"/>
        </w:rPr>
      </w:pPr>
      <w:r w:rsidRPr="00FE3717">
        <w:rPr>
          <w:sz w:val="28"/>
          <w:szCs w:val="28"/>
        </w:rPr>
        <w:t>Развивающе</w:t>
      </w:r>
      <w:r w:rsidR="00632627">
        <w:rPr>
          <w:sz w:val="28"/>
          <w:szCs w:val="28"/>
        </w:rPr>
        <w:t>е</w:t>
      </w:r>
      <w:r w:rsidRPr="00FE3717">
        <w:rPr>
          <w:sz w:val="28"/>
          <w:szCs w:val="28"/>
        </w:rPr>
        <w:t xml:space="preserve"> -  конструктивное значение   тактильных манипуляций   в педагогике было доказано не раз.</w:t>
      </w:r>
    </w:p>
    <w:p w:rsidR="00E035FD" w:rsidRDefault="00C553DA" w:rsidP="00C553D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="00EF102E" w:rsidRPr="00FE3717">
        <w:rPr>
          <w:b/>
          <w:bCs/>
          <w:sz w:val="28"/>
          <w:szCs w:val="28"/>
        </w:rPr>
        <w:t>«Веселые клоуны».</w:t>
      </w:r>
    </w:p>
    <w:p w:rsidR="0036726D" w:rsidRDefault="00F96DA9" w:rsidP="009806AD">
      <w:pPr>
        <w:rPr>
          <w:noProof/>
        </w:rPr>
      </w:pPr>
      <w:r>
        <w:rPr>
          <w:noProof/>
        </w:rPr>
        <w:pict>
          <v:shape id="_x0000_i1028" type="#_x0000_t75" style="width:247.7pt;height:123.85pt;visibility:visible;mso-wrap-style:square">
            <v:imagedata r:id="rId8" o:title="сканирование0025"/>
          </v:shape>
        </w:pict>
      </w:r>
    </w:p>
    <w:p w:rsidR="00EF102E" w:rsidRPr="00C553DA" w:rsidRDefault="000620B7" w:rsidP="00C553D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</w:t>
      </w:r>
      <w:r w:rsidR="00EF102E" w:rsidRPr="00632627">
        <w:rPr>
          <w:b/>
          <w:bCs/>
          <w:sz w:val="28"/>
          <w:szCs w:val="28"/>
        </w:rPr>
        <w:t>Целевые ориентиры:</w:t>
      </w:r>
      <w:r w:rsidR="00C553DA">
        <w:rPr>
          <w:b/>
          <w:bCs/>
          <w:sz w:val="28"/>
          <w:szCs w:val="28"/>
        </w:rPr>
        <w:t xml:space="preserve"> </w:t>
      </w:r>
      <w:r w:rsidR="00E71804">
        <w:rPr>
          <w:sz w:val="28"/>
          <w:szCs w:val="28"/>
        </w:rPr>
        <w:t xml:space="preserve"> з</w:t>
      </w:r>
      <w:r w:rsidR="00EF102E" w:rsidRPr="00FE3717">
        <w:rPr>
          <w:sz w:val="28"/>
          <w:szCs w:val="28"/>
        </w:rPr>
        <w:t>а</w:t>
      </w:r>
      <w:r w:rsidR="00E71804">
        <w:rPr>
          <w:sz w:val="28"/>
          <w:szCs w:val="28"/>
        </w:rPr>
        <w:t>крепить знания детей о здоровье, ф</w:t>
      </w:r>
      <w:r w:rsidR="00EF102E" w:rsidRPr="00FE3717">
        <w:rPr>
          <w:sz w:val="28"/>
          <w:szCs w:val="28"/>
        </w:rPr>
        <w:t xml:space="preserve">ормировать навык правильного дыхания. </w:t>
      </w:r>
    </w:p>
    <w:p w:rsidR="00744AAE" w:rsidRDefault="00EF102E" w:rsidP="00DC3493">
      <w:pPr>
        <w:ind w:firstLine="567"/>
        <w:jc w:val="both"/>
        <w:rPr>
          <w:sz w:val="28"/>
          <w:szCs w:val="28"/>
        </w:rPr>
      </w:pPr>
      <w:r w:rsidRPr="00FE3717">
        <w:rPr>
          <w:sz w:val="28"/>
          <w:szCs w:val="28"/>
        </w:rPr>
        <w:t>В обруче одного клоуна и в зонте другого на нитках крепятся комочки ваты. Их следует менять после каждого использования. Упражнения для развития дыхания лучше проводить стоя. Игрушку ребёнок держит в руке на расстоянии 10 - 15см. от губ, дует на комочки, пытаясь их поместить в "окошечко" не раздувая щёк, не поднимая плечи.</w:t>
      </w:r>
    </w:p>
    <w:p w:rsidR="000A480B" w:rsidRDefault="00C553DA" w:rsidP="00C553DA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C3493">
        <w:rPr>
          <w:b/>
          <w:bCs/>
          <w:sz w:val="28"/>
          <w:szCs w:val="28"/>
        </w:rPr>
        <w:t>Пиктограммы</w:t>
      </w:r>
      <w:r w:rsidR="00EF102E" w:rsidRPr="00FE3717">
        <w:rPr>
          <w:b/>
          <w:bCs/>
          <w:sz w:val="28"/>
          <w:szCs w:val="28"/>
        </w:rPr>
        <w:t>: «Веселье, грусть»</w:t>
      </w:r>
    </w:p>
    <w:p w:rsidR="00AC5624" w:rsidRPr="00C553DA" w:rsidRDefault="00C553DA" w:rsidP="00AA26CA">
      <w:pPr>
        <w:rPr>
          <w:noProof/>
        </w:rPr>
      </w:pPr>
      <w:r>
        <w:rPr>
          <w:noProof/>
        </w:rPr>
        <w:pict>
          <v:shape id="_x0000_i1029" type="#_x0000_t75" style="width:192.95pt;height:133.45pt;visibility:visible;mso-wrap-style:square">
            <v:imagedata r:id="rId9" o:title="1214901238_solnce  ФОН ДЛЯ ПРЕЗ"/>
            <o:lock v:ext="edit" grouping="t"/>
          </v:shape>
        </w:pict>
      </w:r>
    </w:p>
    <w:p w:rsidR="00DC3493" w:rsidRPr="00FE3717" w:rsidRDefault="00DC3493" w:rsidP="00DC349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E3717">
        <w:rPr>
          <w:sz w:val="28"/>
          <w:szCs w:val="28"/>
        </w:rPr>
        <w:t xml:space="preserve">Во время </w:t>
      </w:r>
      <w:r w:rsidR="00AA26CA" w:rsidRPr="00FE3717">
        <w:rPr>
          <w:sz w:val="28"/>
          <w:szCs w:val="28"/>
        </w:rPr>
        <w:t>игры удетей закрепляются</w:t>
      </w:r>
      <w:r w:rsidRPr="00FE3717">
        <w:rPr>
          <w:sz w:val="28"/>
          <w:szCs w:val="28"/>
        </w:rPr>
        <w:t xml:space="preserve"> положительные эмоции, которые блокируют отрицательные эмоции, что способствует появлению взаимоотношений между сверстниками. В увлекательной игре, есть возможность развивать активную работу мысли и воображения. </w:t>
      </w:r>
    </w:p>
    <w:p w:rsidR="00AC5624" w:rsidRPr="007377C3" w:rsidRDefault="000620B7" w:rsidP="00AA26CA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="00EF102E" w:rsidRPr="00FE3717">
        <w:rPr>
          <w:b/>
          <w:bCs/>
          <w:sz w:val="28"/>
          <w:szCs w:val="28"/>
        </w:rPr>
        <w:t>Целевые ориентиры:</w:t>
      </w:r>
      <w:r w:rsidR="00C553DA">
        <w:rPr>
          <w:sz w:val="28"/>
          <w:szCs w:val="28"/>
        </w:rPr>
        <w:t xml:space="preserve"> </w:t>
      </w:r>
      <w:r w:rsidR="00E71804">
        <w:rPr>
          <w:sz w:val="28"/>
          <w:szCs w:val="28"/>
        </w:rPr>
        <w:t xml:space="preserve"> у</w:t>
      </w:r>
      <w:r w:rsidR="00EF102E" w:rsidRPr="00FE3717">
        <w:rPr>
          <w:sz w:val="28"/>
          <w:szCs w:val="28"/>
        </w:rPr>
        <w:t>станавливать свя</w:t>
      </w:r>
      <w:r w:rsidR="00E71804">
        <w:rPr>
          <w:sz w:val="28"/>
          <w:szCs w:val="28"/>
        </w:rPr>
        <w:t>зь между эмоциями и цветом, в</w:t>
      </w:r>
      <w:r w:rsidR="00EF102E" w:rsidRPr="00FE3717">
        <w:rPr>
          <w:sz w:val="28"/>
          <w:szCs w:val="28"/>
        </w:rPr>
        <w:t>идеть связь межд</w:t>
      </w:r>
      <w:r w:rsidR="00E71804">
        <w:rPr>
          <w:sz w:val="28"/>
          <w:szCs w:val="28"/>
        </w:rPr>
        <w:t xml:space="preserve">у своим хорошим настроением </w:t>
      </w:r>
      <w:r w:rsidR="00EF102E" w:rsidRPr="00FE3717">
        <w:rPr>
          <w:sz w:val="28"/>
          <w:szCs w:val="28"/>
        </w:rPr>
        <w:t>и настроением ок</w:t>
      </w:r>
      <w:r w:rsidR="00E71804">
        <w:rPr>
          <w:sz w:val="28"/>
          <w:szCs w:val="28"/>
        </w:rPr>
        <w:t>ружающих</w:t>
      </w:r>
      <w:r w:rsidR="00381ACE">
        <w:rPr>
          <w:sz w:val="28"/>
          <w:szCs w:val="28"/>
        </w:rPr>
        <w:t xml:space="preserve">, различать </w:t>
      </w:r>
      <w:r w:rsidR="00EF102E" w:rsidRPr="00FE3717">
        <w:rPr>
          <w:sz w:val="28"/>
          <w:szCs w:val="28"/>
        </w:rPr>
        <w:t>полож</w:t>
      </w:r>
      <w:r w:rsidR="007006BF">
        <w:rPr>
          <w:sz w:val="28"/>
          <w:szCs w:val="28"/>
        </w:rPr>
        <w:t>ительные и отрицательные эмоции, р</w:t>
      </w:r>
      <w:r w:rsidR="00AA26CA">
        <w:rPr>
          <w:sz w:val="28"/>
          <w:szCs w:val="28"/>
        </w:rPr>
        <w:t>азличать правую и левую руку.</w:t>
      </w:r>
    </w:p>
    <w:p w:rsidR="00EF102E" w:rsidRPr="00603042" w:rsidRDefault="00C553DA" w:rsidP="00C553D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AE1A6E">
        <w:rPr>
          <w:b/>
          <w:bCs/>
          <w:sz w:val="28"/>
          <w:szCs w:val="28"/>
        </w:rPr>
        <w:t>«Одень куклу по погоде»</w:t>
      </w:r>
    </w:p>
    <w:p w:rsidR="00AE1A6E" w:rsidRDefault="00C553DA" w:rsidP="009B71AB">
      <w:pPr>
        <w:rPr>
          <w:b/>
          <w:bCs/>
          <w:sz w:val="28"/>
          <w:szCs w:val="28"/>
        </w:rPr>
      </w:pPr>
      <w:r>
        <w:rPr>
          <w:noProof/>
        </w:rPr>
        <w:pict>
          <v:shape id="Picture 4" o:spid="_x0000_i1030" type="#_x0000_t75" style="width:150.7pt;height:133.45pt;visibility:visible;mso-wrap-style:square">
            <v:imagedata r:id="rId10" o:title="1339566793_bezimeni-2  ФОН ДЛЯ ПРЕЗ"/>
          </v:shape>
        </w:pict>
      </w:r>
      <w:r>
        <w:rPr>
          <w:noProof/>
        </w:rPr>
        <w:t xml:space="preserve">     </w:t>
      </w:r>
      <w:r>
        <w:rPr>
          <w:noProof/>
        </w:rPr>
        <w:pict>
          <v:shape id="Рисунок 7" o:spid="_x0000_i1031" type="#_x0000_t75" style="width:168pt;height:133.45pt;visibility:visible;mso-wrap-style:square">
            <v:imagedata r:id="rId11" o:title="сканирование0033"/>
          </v:shape>
        </w:pict>
      </w:r>
    </w:p>
    <w:p w:rsidR="000A480B" w:rsidRPr="00C553DA" w:rsidRDefault="000620B7" w:rsidP="000A480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</w:t>
      </w:r>
      <w:r w:rsidR="00C553DA">
        <w:rPr>
          <w:b/>
          <w:bCs/>
          <w:sz w:val="28"/>
          <w:szCs w:val="28"/>
        </w:rPr>
        <w:t xml:space="preserve"> </w:t>
      </w:r>
      <w:r w:rsidR="00EF102E" w:rsidRPr="00FE3717">
        <w:rPr>
          <w:b/>
          <w:bCs/>
          <w:sz w:val="28"/>
          <w:szCs w:val="28"/>
        </w:rPr>
        <w:t>Целевые ориентиры:</w:t>
      </w:r>
      <w:r w:rsidR="00C553DA">
        <w:rPr>
          <w:b/>
          <w:bCs/>
          <w:sz w:val="28"/>
          <w:szCs w:val="28"/>
        </w:rPr>
        <w:t xml:space="preserve">  </w:t>
      </w:r>
      <w:r w:rsidR="00381ACE">
        <w:rPr>
          <w:sz w:val="28"/>
          <w:szCs w:val="28"/>
        </w:rPr>
        <w:t>з</w:t>
      </w:r>
      <w:r w:rsidR="00EF102E" w:rsidRPr="00FE3717">
        <w:rPr>
          <w:sz w:val="28"/>
          <w:szCs w:val="28"/>
        </w:rPr>
        <w:t xml:space="preserve">акрепить умение подбирать предметы одежды в соответствии с </w:t>
      </w:r>
      <w:r w:rsidR="00381ACE">
        <w:rPr>
          <w:sz w:val="28"/>
          <w:szCs w:val="28"/>
        </w:rPr>
        <w:t>погодой, ф</w:t>
      </w:r>
      <w:r w:rsidR="00EF102E" w:rsidRPr="00FE3717">
        <w:rPr>
          <w:sz w:val="28"/>
          <w:szCs w:val="28"/>
        </w:rPr>
        <w:t>ормировать умение точно соблюд</w:t>
      </w:r>
      <w:r w:rsidR="00381ACE">
        <w:rPr>
          <w:sz w:val="28"/>
          <w:szCs w:val="28"/>
        </w:rPr>
        <w:t>ать последовательность одевания, з</w:t>
      </w:r>
      <w:r w:rsidR="00EF102E" w:rsidRPr="00FE3717">
        <w:rPr>
          <w:sz w:val="28"/>
          <w:szCs w:val="28"/>
        </w:rPr>
        <w:t>акрепить знания частей тела человека.</w:t>
      </w:r>
    </w:p>
    <w:p w:rsidR="00EF102E" w:rsidRPr="0058148B" w:rsidRDefault="00C553DA" w:rsidP="00C553D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="00EF102E" w:rsidRPr="00FE3717">
        <w:rPr>
          <w:b/>
          <w:bCs/>
          <w:sz w:val="28"/>
          <w:szCs w:val="28"/>
        </w:rPr>
        <w:t>«Назови части тела»</w:t>
      </w:r>
    </w:p>
    <w:p w:rsidR="000A480B" w:rsidRPr="00FE3717" w:rsidRDefault="00C553DA" w:rsidP="000A480B">
      <w:pPr>
        <w:rPr>
          <w:b/>
          <w:bCs/>
          <w:sz w:val="28"/>
          <w:szCs w:val="28"/>
        </w:rPr>
      </w:pPr>
      <w:r>
        <w:rPr>
          <w:noProof/>
        </w:rPr>
        <w:t xml:space="preserve"> </w:t>
      </w:r>
      <w:r>
        <w:rPr>
          <w:noProof/>
        </w:rPr>
        <w:pict>
          <v:shape id="Picture 7" o:spid="_x0000_i1032" type="#_x0000_t75" style="width:294.7pt;height:152.65pt;visibility:visible;mso-wrap-style:square">
            <v:imagedata r:id="rId12" o:title="fYs-qoNyjWM  ФОН ДЛЯ ПРЕЗ"/>
          </v:shape>
        </w:pict>
      </w:r>
    </w:p>
    <w:p w:rsidR="0058148B" w:rsidRDefault="000620B7" w:rsidP="0058148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8148B" w:rsidRPr="00FE3717">
        <w:rPr>
          <w:sz w:val="28"/>
          <w:szCs w:val="28"/>
        </w:rPr>
        <w:t xml:space="preserve">Продуманное использование стимулирующего компонента -  схем, таблиц, интересного наглядного дидактического материала, развивает у </w:t>
      </w:r>
      <w:r w:rsidR="00B449A7" w:rsidRPr="00FE3717">
        <w:rPr>
          <w:sz w:val="28"/>
          <w:szCs w:val="28"/>
        </w:rPr>
        <w:t>детей логическое</w:t>
      </w:r>
      <w:r w:rsidR="0058148B" w:rsidRPr="00FE3717">
        <w:rPr>
          <w:sz w:val="28"/>
          <w:szCs w:val="28"/>
        </w:rPr>
        <w:t xml:space="preserve"> мышление, память, внимание, умение делать умозаключение, анализировать и сравнивать, классифицировать предметы.</w:t>
      </w:r>
    </w:p>
    <w:p w:rsidR="00EF102E" w:rsidRPr="00570CB4" w:rsidRDefault="00C553DA" w:rsidP="00C553DA">
      <w:pPr>
        <w:autoSpaceDE w:val="0"/>
        <w:autoSpaceDN w:val="0"/>
        <w:adjustRightInd w:val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AC2ADB">
        <w:rPr>
          <w:b/>
          <w:bCs/>
          <w:sz w:val="28"/>
          <w:szCs w:val="28"/>
        </w:rPr>
        <w:t>«</w:t>
      </w:r>
      <w:r w:rsidR="004E7D59">
        <w:rPr>
          <w:b/>
          <w:bCs/>
          <w:sz w:val="28"/>
          <w:szCs w:val="28"/>
        </w:rPr>
        <w:t>Посуда</w:t>
      </w:r>
      <w:r w:rsidR="00AC2ADB">
        <w:rPr>
          <w:b/>
          <w:bCs/>
          <w:sz w:val="28"/>
          <w:szCs w:val="28"/>
        </w:rPr>
        <w:t>»</w:t>
      </w:r>
    </w:p>
    <w:p w:rsidR="000501A8" w:rsidRPr="00FE3717" w:rsidRDefault="00F96DA9" w:rsidP="00C553DA">
      <w:pPr>
        <w:rPr>
          <w:b/>
          <w:bCs/>
          <w:sz w:val="28"/>
          <w:szCs w:val="28"/>
        </w:rPr>
      </w:pPr>
      <w:r>
        <w:rPr>
          <w:noProof/>
        </w:rPr>
        <w:pict>
          <v:shape id="_x0000_i1065" type="#_x0000_t75" style="width:148.8pt;height:122.9pt;visibility:visible;mso-wrap-style:square">
            <v:imagedata r:id="rId13" o:title=""/>
            <o:lock v:ext="edit" grouping="t"/>
          </v:shape>
        </w:pict>
      </w:r>
      <w:r>
        <w:rPr>
          <w:noProof/>
        </w:rPr>
        <w:t xml:space="preserve">  </w:t>
      </w:r>
    </w:p>
    <w:p w:rsidR="00EF102E" w:rsidRPr="00C553DA" w:rsidRDefault="000620B7" w:rsidP="009B71A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  <w:r w:rsidR="00EF102E" w:rsidRPr="00FE3717">
        <w:rPr>
          <w:b/>
          <w:bCs/>
          <w:sz w:val="28"/>
          <w:szCs w:val="28"/>
        </w:rPr>
        <w:t>Целевые ориентиры:</w:t>
      </w:r>
      <w:r w:rsidR="00C553DA">
        <w:rPr>
          <w:b/>
          <w:bCs/>
          <w:sz w:val="28"/>
          <w:szCs w:val="28"/>
        </w:rPr>
        <w:t xml:space="preserve"> </w:t>
      </w:r>
      <w:r w:rsidR="00381ACE">
        <w:rPr>
          <w:sz w:val="28"/>
          <w:szCs w:val="28"/>
        </w:rPr>
        <w:t>з</w:t>
      </w:r>
      <w:r w:rsidR="00EF102E" w:rsidRPr="00FE3717">
        <w:rPr>
          <w:sz w:val="28"/>
          <w:szCs w:val="28"/>
        </w:rPr>
        <w:t>акрепить   умения классифицировать пр</w:t>
      </w:r>
      <w:r w:rsidR="00381ACE">
        <w:rPr>
          <w:sz w:val="28"/>
          <w:szCs w:val="28"/>
        </w:rPr>
        <w:t>едметы посуды, продукты питания, з</w:t>
      </w:r>
      <w:r w:rsidR="00EF102E" w:rsidRPr="00FE3717">
        <w:rPr>
          <w:sz w:val="28"/>
          <w:szCs w:val="28"/>
        </w:rPr>
        <w:t>акрепить   знания правил повед</w:t>
      </w:r>
      <w:r w:rsidR="002B3332" w:rsidRPr="00FE3717">
        <w:rPr>
          <w:sz w:val="28"/>
          <w:szCs w:val="28"/>
        </w:rPr>
        <w:t>ения за столом, ку</w:t>
      </w:r>
      <w:r w:rsidR="00381ACE">
        <w:rPr>
          <w:sz w:val="28"/>
          <w:szCs w:val="28"/>
        </w:rPr>
        <w:t>льтурно - гигиенических навыков, ф</w:t>
      </w:r>
      <w:r w:rsidR="00B449A7" w:rsidRPr="00FE3717">
        <w:rPr>
          <w:sz w:val="28"/>
          <w:szCs w:val="28"/>
        </w:rPr>
        <w:t>ормировать умение</w:t>
      </w:r>
      <w:r w:rsidR="00EF102E" w:rsidRPr="00FE3717">
        <w:rPr>
          <w:sz w:val="28"/>
          <w:szCs w:val="28"/>
        </w:rPr>
        <w:t xml:space="preserve"> различать правую и левую сторону.</w:t>
      </w:r>
    </w:p>
    <w:p w:rsidR="00EF102E" w:rsidRDefault="00C553DA" w:rsidP="00C553D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="00AE1A6E">
        <w:rPr>
          <w:b/>
          <w:bCs/>
          <w:sz w:val="28"/>
          <w:szCs w:val="28"/>
        </w:rPr>
        <w:t>«Вредные и полезные продукты»</w:t>
      </w:r>
      <w:r w:rsidR="00EF102E" w:rsidRPr="00FE3717">
        <w:rPr>
          <w:b/>
          <w:bCs/>
          <w:sz w:val="28"/>
          <w:szCs w:val="28"/>
        </w:rPr>
        <w:t>.</w:t>
      </w:r>
    </w:p>
    <w:p w:rsidR="00DC3493" w:rsidRPr="00FE3717" w:rsidRDefault="00C553DA" w:rsidP="00600273">
      <w:pPr>
        <w:rPr>
          <w:b/>
          <w:bCs/>
          <w:sz w:val="28"/>
          <w:szCs w:val="28"/>
        </w:rPr>
      </w:pPr>
      <w:r>
        <w:rPr>
          <w:noProof/>
        </w:rPr>
        <w:lastRenderedPageBreak/>
        <w:pict>
          <v:shape id="Picture 2" o:spid="_x0000_i1034" type="#_x0000_t75" style="width:249.6pt;height:118.1pt;visibility:visible;mso-wrap-style:square">
            <v:imagedata r:id="rId14" o:title=""/>
            <v:shadow color="#eeece1"/>
            <o:lock v:ext="edit" grouping="t"/>
          </v:shape>
        </w:pict>
      </w:r>
    </w:p>
    <w:p w:rsidR="00EF102E" w:rsidRPr="00FE3717" w:rsidRDefault="000620B7" w:rsidP="0006392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F102E" w:rsidRPr="00FE3717">
        <w:rPr>
          <w:sz w:val="28"/>
          <w:szCs w:val="28"/>
        </w:rPr>
        <w:t>На валеологических мероприятиях дет</w:t>
      </w:r>
      <w:r>
        <w:rPr>
          <w:sz w:val="28"/>
          <w:szCs w:val="28"/>
        </w:rPr>
        <w:t xml:space="preserve">и   </w:t>
      </w:r>
      <w:r w:rsidRPr="00FE3717">
        <w:rPr>
          <w:sz w:val="28"/>
          <w:szCs w:val="28"/>
        </w:rPr>
        <w:t xml:space="preserve"> знаком</w:t>
      </w:r>
      <w:r>
        <w:rPr>
          <w:sz w:val="28"/>
          <w:szCs w:val="28"/>
        </w:rPr>
        <w:t xml:space="preserve">ятся </w:t>
      </w:r>
      <w:r w:rsidR="00EF102E" w:rsidRPr="00FE3717">
        <w:rPr>
          <w:sz w:val="28"/>
          <w:szCs w:val="28"/>
        </w:rPr>
        <w:t xml:space="preserve"> с </w:t>
      </w:r>
      <w:r w:rsidR="00C265E2" w:rsidRPr="00FE3717">
        <w:rPr>
          <w:sz w:val="28"/>
          <w:szCs w:val="28"/>
        </w:rPr>
        <w:t>тем, что</w:t>
      </w:r>
      <w:r>
        <w:rPr>
          <w:sz w:val="28"/>
          <w:szCs w:val="28"/>
        </w:rPr>
        <w:t xml:space="preserve">   </w:t>
      </w:r>
      <w:r w:rsidR="00C265E2" w:rsidRPr="00FE3717">
        <w:rPr>
          <w:sz w:val="28"/>
          <w:szCs w:val="28"/>
        </w:rPr>
        <w:t>вредно и</w:t>
      </w:r>
      <w:r w:rsidR="00EF102E" w:rsidRPr="00FE3717">
        <w:rPr>
          <w:sz w:val="28"/>
          <w:szCs w:val="28"/>
        </w:rPr>
        <w:t xml:space="preserve"> что полезно для здоровья. </w:t>
      </w:r>
    </w:p>
    <w:p w:rsidR="00EF102E" w:rsidRPr="00FE3717" w:rsidRDefault="00EF102E" w:rsidP="00AD1F95">
      <w:pPr>
        <w:tabs>
          <w:tab w:val="left" w:pos="509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E3717">
        <w:rPr>
          <w:sz w:val="28"/>
          <w:szCs w:val="28"/>
        </w:rPr>
        <w:t>Формирование валеологической культуры возможно при оздоровительн</w:t>
      </w:r>
      <w:r w:rsidR="005C3447" w:rsidRPr="00FE3717">
        <w:rPr>
          <w:sz w:val="28"/>
          <w:szCs w:val="28"/>
        </w:rPr>
        <w:t xml:space="preserve">о-образовательном сопровождении, </w:t>
      </w:r>
      <w:r w:rsidRPr="00FE3717">
        <w:rPr>
          <w:sz w:val="28"/>
          <w:szCs w:val="28"/>
        </w:rPr>
        <w:t xml:space="preserve">в тесном сотрудничестве с родителями. </w:t>
      </w:r>
      <w:r w:rsidR="00B449A7" w:rsidRPr="00FE3717">
        <w:rPr>
          <w:sz w:val="28"/>
          <w:szCs w:val="28"/>
        </w:rPr>
        <w:t>Вовлечение родителей</w:t>
      </w:r>
      <w:r w:rsidRPr="00FE3717">
        <w:rPr>
          <w:sz w:val="28"/>
          <w:szCs w:val="28"/>
        </w:rPr>
        <w:t xml:space="preserve"> в воспитательно – образовательные </w:t>
      </w:r>
      <w:r w:rsidR="00B449A7" w:rsidRPr="00FE3717">
        <w:rPr>
          <w:sz w:val="28"/>
          <w:szCs w:val="28"/>
        </w:rPr>
        <w:t>отношения осуществляется</w:t>
      </w:r>
      <w:r w:rsidRPr="00FE3717">
        <w:rPr>
          <w:sz w:val="28"/>
          <w:szCs w:val="28"/>
        </w:rPr>
        <w:t xml:space="preserve"> в совместных мероприятиях</w:t>
      </w:r>
      <w:r w:rsidR="005C3447" w:rsidRPr="00FE3717">
        <w:rPr>
          <w:sz w:val="28"/>
          <w:szCs w:val="28"/>
        </w:rPr>
        <w:t xml:space="preserve">. </w:t>
      </w:r>
      <w:r w:rsidRPr="00FE3717">
        <w:rPr>
          <w:sz w:val="28"/>
          <w:szCs w:val="28"/>
        </w:rPr>
        <w:t xml:space="preserve">Такие мероприятия способствуют </w:t>
      </w:r>
      <w:r w:rsidR="005C3447" w:rsidRPr="00FE3717">
        <w:rPr>
          <w:sz w:val="28"/>
          <w:szCs w:val="28"/>
        </w:rPr>
        <w:t>ощущению радости</w:t>
      </w:r>
      <w:r w:rsidRPr="00FE3717">
        <w:rPr>
          <w:sz w:val="28"/>
          <w:szCs w:val="28"/>
        </w:rPr>
        <w:t xml:space="preserve"> от вс</w:t>
      </w:r>
      <w:r w:rsidR="000A480B" w:rsidRPr="00FE3717">
        <w:rPr>
          <w:sz w:val="28"/>
          <w:szCs w:val="28"/>
        </w:rPr>
        <w:t xml:space="preserve">тречи, друг с другом </w:t>
      </w:r>
      <w:r w:rsidR="000620B7" w:rsidRPr="00FE3717">
        <w:rPr>
          <w:sz w:val="28"/>
          <w:szCs w:val="28"/>
        </w:rPr>
        <w:t>обог</w:t>
      </w:r>
      <w:r w:rsidR="000620B7">
        <w:rPr>
          <w:sz w:val="28"/>
          <w:szCs w:val="28"/>
        </w:rPr>
        <w:t>а</w:t>
      </w:r>
      <w:r w:rsidR="000620B7" w:rsidRPr="00FE3717">
        <w:rPr>
          <w:sz w:val="28"/>
          <w:szCs w:val="28"/>
        </w:rPr>
        <w:t>щают</w:t>
      </w:r>
      <w:r w:rsidR="00B449A7" w:rsidRPr="00FE3717">
        <w:rPr>
          <w:sz w:val="28"/>
          <w:szCs w:val="28"/>
        </w:rPr>
        <w:t xml:space="preserve"> опыт</w:t>
      </w:r>
      <w:r w:rsidRPr="00FE3717">
        <w:rPr>
          <w:sz w:val="28"/>
          <w:szCs w:val="28"/>
        </w:rPr>
        <w:t xml:space="preserve"> вербального и невербального взаимодействия родителей и ребенка, </w:t>
      </w:r>
      <w:r w:rsidR="000A480B" w:rsidRPr="00FE3717">
        <w:rPr>
          <w:sz w:val="28"/>
          <w:szCs w:val="28"/>
        </w:rPr>
        <w:t xml:space="preserve">формируют </w:t>
      </w:r>
      <w:r w:rsidRPr="00FE3717">
        <w:rPr>
          <w:sz w:val="28"/>
          <w:szCs w:val="28"/>
        </w:rPr>
        <w:t>умение открыто и искренне выражать свои чувства (хвалить, благ</w:t>
      </w:r>
      <w:r w:rsidR="000A480B" w:rsidRPr="00FE3717">
        <w:rPr>
          <w:sz w:val="28"/>
          <w:szCs w:val="28"/>
        </w:rPr>
        <w:t>одарить, обнимать ребенка), что</w:t>
      </w:r>
      <w:r w:rsidRPr="00FE3717">
        <w:rPr>
          <w:sz w:val="28"/>
          <w:szCs w:val="28"/>
        </w:rPr>
        <w:t xml:space="preserve">, в конечном итоге приводит </w:t>
      </w:r>
      <w:r w:rsidR="00B449A7" w:rsidRPr="00FE3717">
        <w:rPr>
          <w:sz w:val="28"/>
          <w:szCs w:val="28"/>
        </w:rPr>
        <w:t>к снижению</w:t>
      </w:r>
      <w:r w:rsidRPr="00FE3717">
        <w:rPr>
          <w:sz w:val="28"/>
          <w:szCs w:val="28"/>
        </w:rPr>
        <w:t xml:space="preserve"> заболеваемости.</w:t>
      </w:r>
    </w:p>
    <w:p w:rsidR="00584FEA" w:rsidRPr="00DD39E2" w:rsidRDefault="000620B7" w:rsidP="00584FEA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</w:t>
      </w:r>
      <w:r w:rsidR="00584FEA" w:rsidRPr="00DD39E2">
        <w:rPr>
          <w:bCs/>
          <w:sz w:val="28"/>
          <w:szCs w:val="28"/>
        </w:rPr>
        <w:t>Литература:</w:t>
      </w:r>
    </w:p>
    <w:p w:rsidR="00644323" w:rsidRPr="00DD39E2" w:rsidRDefault="00644323" w:rsidP="00DD39E2">
      <w:pPr>
        <w:pStyle w:val="1"/>
        <w:shd w:val="clear" w:color="auto" w:fill="auto"/>
        <w:tabs>
          <w:tab w:val="left" w:pos="351"/>
        </w:tabs>
        <w:spacing w:line="360" w:lineRule="auto"/>
        <w:ind w:left="340" w:right="640"/>
        <w:rPr>
          <w:sz w:val="28"/>
          <w:szCs w:val="28"/>
        </w:rPr>
      </w:pPr>
      <w:r w:rsidRPr="00DD39E2">
        <w:rPr>
          <w:sz w:val="28"/>
          <w:szCs w:val="28"/>
        </w:rPr>
        <w:t>1. Здоровьесберегающие технологии.  Чупаха И.В., Пужаева</w:t>
      </w:r>
      <w:bookmarkStart w:id="0" w:name="_GoBack"/>
      <w:bookmarkEnd w:id="0"/>
      <w:r w:rsidR="00DD39E2">
        <w:rPr>
          <w:sz w:val="28"/>
          <w:szCs w:val="28"/>
        </w:rPr>
        <w:t xml:space="preserve"> Е.З</w:t>
      </w:r>
      <w:r w:rsidRPr="00DD39E2">
        <w:rPr>
          <w:sz w:val="28"/>
          <w:szCs w:val="28"/>
        </w:rPr>
        <w:t>.</w:t>
      </w:r>
      <w:r w:rsidR="007377C3">
        <w:rPr>
          <w:sz w:val="28"/>
          <w:szCs w:val="28"/>
        </w:rPr>
        <w:t>.</w:t>
      </w:r>
    </w:p>
    <w:p w:rsidR="00644323" w:rsidRPr="00DD39E2" w:rsidRDefault="00644323" w:rsidP="00DD39E2">
      <w:pPr>
        <w:pStyle w:val="1"/>
        <w:shd w:val="clear" w:color="auto" w:fill="auto"/>
        <w:tabs>
          <w:tab w:val="left" w:pos="356"/>
        </w:tabs>
        <w:spacing w:line="360" w:lineRule="auto"/>
        <w:ind w:left="340"/>
        <w:rPr>
          <w:sz w:val="28"/>
          <w:szCs w:val="28"/>
        </w:rPr>
      </w:pPr>
      <w:r w:rsidRPr="00DD39E2">
        <w:rPr>
          <w:sz w:val="28"/>
          <w:szCs w:val="28"/>
        </w:rPr>
        <w:t>2.Программа ДОУ «Здоровый ребёнок»</w:t>
      </w:r>
      <w:r w:rsidR="007377C3">
        <w:rPr>
          <w:sz w:val="28"/>
          <w:szCs w:val="28"/>
        </w:rPr>
        <w:t>.</w:t>
      </w:r>
    </w:p>
    <w:p w:rsidR="00644323" w:rsidRPr="00DD39E2" w:rsidRDefault="00DF56C0" w:rsidP="00DD39E2">
      <w:pPr>
        <w:pStyle w:val="1"/>
        <w:shd w:val="clear" w:color="auto" w:fill="auto"/>
        <w:tabs>
          <w:tab w:val="left" w:pos="351"/>
        </w:tabs>
        <w:spacing w:line="360" w:lineRule="auto"/>
        <w:ind w:right="640" w:firstLine="0"/>
        <w:rPr>
          <w:sz w:val="28"/>
          <w:szCs w:val="28"/>
        </w:rPr>
      </w:pPr>
      <w:r>
        <w:rPr>
          <w:sz w:val="28"/>
          <w:szCs w:val="28"/>
        </w:rPr>
        <w:t>3</w:t>
      </w:r>
      <w:r w:rsidR="00644323" w:rsidRPr="00DD39E2">
        <w:rPr>
          <w:sz w:val="28"/>
          <w:szCs w:val="28"/>
        </w:rPr>
        <w:t>.Валеологические осно</w:t>
      </w:r>
      <w:r w:rsidR="007377C3">
        <w:rPr>
          <w:sz w:val="28"/>
          <w:szCs w:val="28"/>
        </w:rPr>
        <w:t xml:space="preserve">вы </w:t>
      </w:r>
      <w:r w:rsidR="00985FA4">
        <w:rPr>
          <w:sz w:val="28"/>
          <w:szCs w:val="28"/>
        </w:rPr>
        <w:t>деятельности.</w:t>
      </w:r>
      <w:r w:rsidR="00644323" w:rsidRPr="00DD39E2">
        <w:rPr>
          <w:sz w:val="28"/>
          <w:szCs w:val="28"/>
        </w:rPr>
        <w:t>Н</w:t>
      </w:r>
      <w:r w:rsidR="00985FA4">
        <w:rPr>
          <w:sz w:val="28"/>
          <w:szCs w:val="28"/>
        </w:rPr>
        <w:t>агавкинаЛ.</w:t>
      </w:r>
      <w:r w:rsidR="007377C3">
        <w:rPr>
          <w:sz w:val="28"/>
          <w:szCs w:val="28"/>
        </w:rPr>
        <w:t xml:space="preserve"> С. </w:t>
      </w:r>
    </w:p>
    <w:p w:rsidR="00644323" w:rsidRPr="00DD39E2" w:rsidRDefault="00DF56C0" w:rsidP="00DD39E2">
      <w:pPr>
        <w:pStyle w:val="1"/>
        <w:shd w:val="clear" w:color="auto" w:fill="auto"/>
        <w:tabs>
          <w:tab w:val="left" w:pos="351"/>
        </w:tabs>
        <w:spacing w:line="360" w:lineRule="auto"/>
        <w:ind w:right="640" w:firstLine="0"/>
        <w:rPr>
          <w:sz w:val="28"/>
          <w:szCs w:val="28"/>
        </w:rPr>
      </w:pPr>
      <w:r>
        <w:rPr>
          <w:sz w:val="28"/>
          <w:szCs w:val="28"/>
        </w:rPr>
        <w:t>4</w:t>
      </w:r>
      <w:r w:rsidR="00644323" w:rsidRPr="00DD39E2">
        <w:rPr>
          <w:sz w:val="28"/>
          <w:szCs w:val="28"/>
        </w:rPr>
        <w:t>.Современные технологии сохранения и укрепления здоровья детей. С</w:t>
      </w:r>
      <w:r w:rsidR="00DD39E2" w:rsidRPr="00DD39E2">
        <w:rPr>
          <w:sz w:val="28"/>
          <w:szCs w:val="28"/>
        </w:rPr>
        <w:t>ократов</w:t>
      </w:r>
      <w:r w:rsidR="00644323" w:rsidRPr="00DD39E2">
        <w:rPr>
          <w:sz w:val="28"/>
          <w:szCs w:val="28"/>
        </w:rPr>
        <w:t>Н.В..</w:t>
      </w:r>
    </w:p>
    <w:p w:rsidR="00B75AA3" w:rsidRPr="007A209A" w:rsidRDefault="00DF56C0" w:rsidP="00DF56C0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5</w:t>
      </w:r>
      <w:r w:rsidR="00644323" w:rsidRPr="00DD39E2">
        <w:rPr>
          <w:sz w:val="28"/>
          <w:szCs w:val="28"/>
        </w:rPr>
        <w:t>.</w:t>
      </w:r>
      <w:r w:rsidR="00B75AA3" w:rsidRPr="00E91FA0">
        <w:rPr>
          <w:sz w:val="28"/>
          <w:szCs w:val="28"/>
        </w:rPr>
        <w:t>Примерная основная общеобразовательная программа «От рождения до школы» под редакцией Вераксы Н.Е., Комаровой Т.С., Васильевой М.А.</w:t>
      </w:r>
    </w:p>
    <w:p w:rsidR="00DF56C0" w:rsidRDefault="00DF56C0" w:rsidP="00DF56C0">
      <w:pPr>
        <w:pStyle w:val="1"/>
        <w:shd w:val="clear" w:color="auto" w:fill="auto"/>
        <w:tabs>
          <w:tab w:val="left" w:pos="356"/>
        </w:tabs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6</w:t>
      </w:r>
      <w:r w:rsidR="00985FA4">
        <w:rPr>
          <w:sz w:val="28"/>
          <w:szCs w:val="28"/>
        </w:rPr>
        <w:t>. Модифицированная программа «Валеологическое воспитание дошкольников»</w:t>
      </w:r>
      <w:r w:rsidR="0026680B">
        <w:rPr>
          <w:sz w:val="28"/>
          <w:szCs w:val="28"/>
        </w:rPr>
        <w:t xml:space="preserve"> Яковлева В. М.</w:t>
      </w:r>
    </w:p>
    <w:p w:rsidR="00DF56C0" w:rsidRPr="00DD39E2" w:rsidRDefault="00DF56C0" w:rsidP="00DF56C0">
      <w:pPr>
        <w:pStyle w:val="1"/>
        <w:shd w:val="clear" w:color="auto" w:fill="auto"/>
        <w:tabs>
          <w:tab w:val="left" w:pos="356"/>
        </w:tabs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7</w:t>
      </w:r>
      <w:r w:rsidRPr="00DD39E2">
        <w:rPr>
          <w:sz w:val="28"/>
          <w:szCs w:val="28"/>
        </w:rPr>
        <w:t xml:space="preserve">.Безопасность. Авдеева Н.Н., Князева О.А., </w:t>
      </w:r>
      <w:r w:rsidR="007006BF" w:rsidRPr="00DD39E2">
        <w:rPr>
          <w:sz w:val="28"/>
          <w:szCs w:val="28"/>
        </w:rPr>
        <w:t>Стеркина</w:t>
      </w:r>
      <w:r w:rsidRPr="00DD39E2">
        <w:rPr>
          <w:sz w:val="28"/>
          <w:szCs w:val="28"/>
        </w:rPr>
        <w:t xml:space="preserve"> Р.</w:t>
      </w:r>
      <w:r w:rsidR="007006BF" w:rsidRPr="00DD39E2">
        <w:rPr>
          <w:sz w:val="28"/>
          <w:szCs w:val="28"/>
        </w:rPr>
        <w:t>Б.</w:t>
      </w:r>
    </w:p>
    <w:p w:rsidR="00985FA4" w:rsidRPr="00985FA4" w:rsidRDefault="00985FA4" w:rsidP="00DF56C0">
      <w:pPr>
        <w:pStyle w:val="1"/>
        <w:shd w:val="clear" w:color="auto" w:fill="auto"/>
        <w:tabs>
          <w:tab w:val="left" w:pos="284"/>
        </w:tabs>
        <w:spacing w:line="360" w:lineRule="auto"/>
        <w:ind w:right="260" w:firstLine="0"/>
        <w:rPr>
          <w:sz w:val="28"/>
          <w:szCs w:val="28"/>
        </w:rPr>
      </w:pPr>
    </w:p>
    <w:sectPr w:rsidR="00985FA4" w:rsidRPr="00985FA4" w:rsidSect="009A6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F7654"/>
    <w:multiLevelType w:val="hybridMultilevel"/>
    <w:tmpl w:val="A2180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C1EFB"/>
    <w:multiLevelType w:val="hybridMultilevel"/>
    <w:tmpl w:val="5418A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E87F8D"/>
    <w:multiLevelType w:val="hybridMultilevel"/>
    <w:tmpl w:val="F0360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E72B52"/>
    <w:multiLevelType w:val="hybridMultilevel"/>
    <w:tmpl w:val="939AE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E4436A"/>
    <w:multiLevelType w:val="hybridMultilevel"/>
    <w:tmpl w:val="84D41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90286E"/>
    <w:multiLevelType w:val="hybridMultilevel"/>
    <w:tmpl w:val="5B7AB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267CCF"/>
    <w:multiLevelType w:val="hybridMultilevel"/>
    <w:tmpl w:val="60724E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418F"/>
    <w:rsid w:val="000501A8"/>
    <w:rsid w:val="000620B7"/>
    <w:rsid w:val="00063920"/>
    <w:rsid w:val="000A385C"/>
    <w:rsid w:val="000A480B"/>
    <w:rsid w:val="001A26F3"/>
    <w:rsid w:val="001B05DA"/>
    <w:rsid w:val="001E1A88"/>
    <w:rsid w:val="0026680B"/>
    <w:rsid w:val="002A58C5"/>
    <w:rsid w:val="002B3332"/>
    <w:rsid w:val="002D48B3"/>
    <w:rsid w:val="003058A9"/>
    <w:rsid w:val="00324FEB"/>
    <w:rsid w:val="0036726D"/>
    <w:rsid w:val="0037055C"/>
    <w:rsid w:val="00381ACE"/>
    <w:rsid w:val="00392E6F"/>
    <w:rsid w:val="003A0BE1"/>
    <w:rsid w:val="003A23DD"/>
    <w:rsid w:val="003C3FF3"/>
    <w:rsid w:val="003D31BD"/>
    <w:rsid w:val="003D5E13"/>
    <w:rsid w:val="00410DBE"/>
    <w:rsid w:val="00426ECE"/>
    <w:rsid w:val="00453D28"/>
    <w:rsid w:val="004E7D59"/>
    <w:rsid w:val="004F469E"/>
    <w:rsid w:val="004F79F2"/>
    <w:rsid w:val="00570CB4"/>
    <w:rsid w:val="00573F83"/>
    <w:rsid w:val="0058148B"/>
    <w:rsid w:val="00584FEA"/>
    <w:rsid w:val="00585BD2"/>
    <w:rsid w:val="005B7F72"/>
    <w:rsid w:val="005C3447"/>
    <w:rsid w:val="005C7782"/>
    <w:rsid w:val="00600273"/>
    <w:rsid w:val="00603042"/>
    <w:rsid w:val="0061418F"/>
    <w:rsid w:val="00632627"/>
    <w:rsid w:val="00644323"/>
    <w:rsid w:val="006B5402"/>
    <w:rsid w:val="007006BF"/>
    <w:rsid w:val="00706BB9"/>
    <w:rsid w:val="00732AC1"/>
    <w:rsid w:val="007377C3"/>
    <w:rsid w:val="00744AAE"/>
    <w:rsid w:val="007775D6"/>
    <w:rsid w:val="00786421"/>
    <w:rsid w:val="007D3A0F"/>
    <w:rsid w:val="00825E65"/>
    <w:rsid w:val="0087023E"/>
    <w:rsid w:val="0091205F"/>
    <w:rsid w:val="00921CDF"/>
    <w:rsid w:val="00927048"/>
    <w:rsid w:val="00960014"/>
    <w:rsid w:val="009806AD"/>
    <w:rsid w:val="00985FA4"/>
    <w:rsid w:val="009A6309"/>
    <w:rsid w:val="009B71AB"/>
    <w:rsid w:val="009D3346"/>
    <w:rsid w:val="009D74A9"/>
    <w:rsid w:val="00A056AC"/>
    <w:rsid w:val="00A06D25"/>
    <w:rsid w:val="00A10E76"/>
    <w:rsid w:val="00A179F4"/>
    <w:rsid w:val="00A25A1C"/>
    <w:rsid w:val="00A63BC5"/>
    <w:rsid w:val="00A646C6"/>
    <w:rsid w:val="00A867DC"/>
    <w:rsid w:val="00A87079"/>
    <w:rsid w:val="00AA26CA"/>
    <w:rsid w:val="00AC2ADB"/>
    <w:rsid w:val="00AC5624"/>
    <w:rsid w:val="00AD1F95"/>
    <w:rsid w:val="00AE1A6E"/>
    <w:rsid w:val="00B11487"/>
    <w:rsid w:val="00B32395"/>
    <w:rsid w:val="00B449A7"/>
    <w:rsid w:val="00B505CA"/>
    <w:rsid w:val="00B75AA3"/>
    <w:rsid w:val="00BB204F"/>
    <w:rsid w:val="00C26489"/>
    <w:rsid w:val="00C265E2"/>
    <w:rsid w:val="00C32F79"/>
    <w:rsid w:val="00C553DA"/>
    <w:rsid w:val="00CC238C"/>
    <w:rsid w:val="00CC7F38"/>
    <w:rsid w:val="00D61BE0"/>
    <w:rsid w:val="00D65D16"/>
    <w:rsid w:val="00DB5278"/>
    <w:rsid w:val="00DC3493"/>
    <w:rsid w:val="00DC5B1E"/>
    <w:rsid w:val="00DD39E2"/>
    <w:rsid w:val="00DE43EC"/>
    <w:rsid w:val="00DF56C0"/>
    <w:rsid w:val="00E035FD"/>
    <w:rsid w:val="00E243BF"/>
    <w:rsid w:val="00E35E72"/>
    <w:rsid w:val="00E453B6"/>
    <w:rsid w:val="00E5582A"/>
    <w:rsid w:val="00E71804"/>
    <w:rsid w:val="00E81C5B"/>
    <w:rsid w:val="00EE3186"/>
    <w:rsid w:val="00EF102E"/>
    <w:rsid w:val="00F0305A"/>
    <w:rsid w:val="00F96DA9"/>
    <w:rsid w:val="00FA5460"/>
    <w:rsid w:val="00FE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717"/>
    <w:pPr>
      <w:spacing w:line="360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B71AB"/>
    <w:pPr>
      <w:ind w:left="720"/>
    </w:pPr>
  </w:style>
  <w:style w:type="paragraph" w:customStyle="1" w:styleId="Style4">
    <w:name w:val="Style4"/>
    <w:basedOn w:val="a"/>
    <w:uiPriority w:val="99"/>
    <w:rsid w:val="00B11487"/>
    <w:pPr>
      <w:widowControl w:val="0"/>
      <w:autoSpaceDE w:val="0"/>
      <w:autoSpaceDN w:val="0"/>
      <w:adjustRightInd w:val="0"/>
      <w:spacing w:line="240" w:lineRule="auto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19">
    <w:name w:val="Font Style19"/>
    <w:uiPriority w:val="99"/>
    <w:rsid w:val="00B11487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25">
    <w:name w:val="Font Style25"/>
    <w:uiPriority w:val="99"/>
    <w:rsid w:val="00B11487"/>
    <w:rPr>
      <w:rFonts w:ascii="Times New Roman" w:hAnsi="Times New Roman" w:cs="Times New Roman"/>
      <w:color w:val="000000"/>
      <w:sz w:val="18"/>
      <w:szCs w:val="18"/>
    </w:rPr>
  </w:style>
  <w:style w:type="character" w:customStyle="1" w:styleId="a4">
    <w:name w:val="Основной текст_"/>
    <w:link w:val="1"/>
    <w:locked/>
    <w:rsid w:val="00644323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644323"/>
    <w:pPr>
      <w:shd w:val="clear" w:color="auto" w:fill="FFFFFF"/>
      <w:spacing w:line="240" w:lineRule="atLeast"/>
      <w:ind w:hanging="320"/>
    </w:pPr>
    <w:rPr>
      <w:sz w:val="26"/>
      <w:szCs w:val="26"/>
    </w:rPr>
  </w:style>
  <w:style w:type="paragraph" w:styleId="a5">
    <w:name w:val="Normal (Web)"/>
    <w:basedOn w:val="a"/>
    <w:uiPriority w:val="99"/>
    <w:unhideWhenUsed/>
    <w:rsid w:val="00B75AA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777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7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5</Pages>
  <Words>635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Колобок</cp:lastModifiedBy>
  <cp:revision>15</cp:revision>
  <dcterms:created xsi:type="dcterms:W3CDTF">2016-04-06T01:14:00Z</dcterms:created>
  <dcterms:modified xsi:type="dcterms:W3CDTF">2020-11-25T06:39:00Z</dcterms:modified>
</cp:coreProperties>
</file>